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Anexa 1.9</w:t>
      </w:r>
    </w:p>
    <w:p w:rsidR="00000000" w:rsidDel="00000000" w:rsidP="00000000" w:rsidRDefault="00000000" w:rsidRPr="00000000" w14:paraId="00000002">
      <w:pPr>
        <w:rPr>
          <w:rFonts w:ascii="Tahoma" w:cs="Tahoma" w:eastAsia="Tahoma" w:hAnsi="Tahoma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1"/>
          <w:color w:val="002060"/>
        </w:rPr>
      </w:pPr>
      <w:r w:rsidDel="00000000" w:rsidR="00000000" w:rsidRPr="00000000">
        <w:rPr>
          <w:rFonts w:ascii="Tahoma" w:cs="Tahoma" w:eastAsia="Tahoma" w:hAnsi="Tahoma"/>
          <w:b w:val="1"/>
          <w:color w:val="002060"/>
          <w:rtl w:val="0"/>
        </w:rPr>
        <w:t xml:space="preserve">DECLARAȚIE PRIVIND UTILIZAREA SPAȚIULUI NOU CONSTRUIT CU DESTINAȚIA UNITATE DE ÎNVĂȚĂMÂNT (CONSORȚIU ȘCOLAR RURAL)</w:t>
      </w:r>
    </w:p>
    <w:p w:rsidR="00000000" w:rsidDel="00000000" w:rsidP="00000000" w:rsidRDefault="00000000" w:rsidRPr="00000000" w14:paraId="00000004">
      <w:pPr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nou construit/reabilitat conform proiectului cu titlul _______________ COD _______________, finanțat din Planul Național de Redresare și Reziliență (Investiția 12: Schema de granturi pentru consorții școlare rurale), este destinat exclusiv destinației de unitate de învățământ (consorțiu școlar rural) pentru cel puțin următorii 10 ani, în vederea obținerii finanțării.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Solicitant:</w:t>
        <w:tab/>
        <w:tab/>
        <w:tab/>
        <w:tab/>
        <w:t xml:space="preserve">___________________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Data:</w:t>
        <w:tab/>
        <w:tab/>
        <w:tab/>
        <w:tab/>
        <w:tab/>
        <w:t xml:space="preserve">___________________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Funcția ocupată în organizație:</w:t>
        <w:tab/>
        <w:tab/>
        <w:t xml:space="preserve">___________________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Nume și Prenume </w:t>
        <w:tab/>
        <w:tab/>
        <w:tab/>
        <w:t xml:space="preserve">___________________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ahoma" w:cs="Tahoma" w:eastAsia="Tahoma" w:hAnsi="Tahoma"/>
          <w:color w:val="002060"/>
        </w:rPr>
      </w:pPr>
      <w:r w:rsidDel="00000000" w:rsidR="00000000" w:rsidRPr="00000000">
        <w:rPr>
          <w:rFonts w:ascii="Tahoma" w:cs="Tahoma" w:eastAsia="Tahoma" w:hAnsi="Tahoma"/>
          <w:color w:val="002060"/>
          <w:rtl w:val="0"/>
        </w:rPr>
        <w:t xml:space="preserve">Semnătura:</w:t>
      </w:r>
    </w:p>
    <w:p w:rsidR="00000000" w:rsidDel="00000000" w:rsidP="00000000" w:rsidRDefault="00000000" w:rsidRPr="00000000" w14:paraId="0000000D">
      <w:pPr>
        <w:rPr>
          <w:rFonts w:ascii="Tahoma" w:cs="Tahoma" w:eastAsia="Tahoma" w:hAnsi="Tahoma"/>
          <w:b w:val="1"/>
          <w:color w:val="00206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943600" cy="700405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lu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lu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lu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lu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lu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lu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u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paragraf">
    <w:name w:val="List Paragraph"/>
    <w:basedOn w:val="Normal"/>
    <w:uiPriority w:val="34"/>
    <w:qFormat w:val="1"/>
    <w:rsid w:val="000449F0"/>
    <w:pPr>
      <w:ind w:left="720"/>
      <w:contextualSpacing w:val="1"/>
    </w:pPr>
  </w:style>
  <w:style w:type="paragraph" w:styleId="Antet">
    <w:name w:val="header"/>
    <w:basedOn w:val="Normal"/>
    <w:link w:val="AntetCaracter"/>
    <w:uiPriority w:val="99"/>
    <w:unhideWhenUsed w:val="1"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styleId="AntetCaracter" w:customStyle="1">
    <w:name w:val="Antet Caracter"/>
    <w:basedOn w:val="Fontdeparagrafimplicit"/>
    <w:link w:val="Antet"/>
    <w:uiPriority w:val="99"/>
    <w:rsid w:val="005D1917"/>
    <w:rPr>
      <w:lang w:val="ro-RO"/>
    </w:rPr>
  </w:style>
  <w:style w:type="paragraph" w:styleId="Subsol">
    <w:name w:val="footer"/>
    <w:basedOn w:val="Normal"/>
    <w:link w:val="SubsolCaracter"/>
    <w:uiPriority w:val="99"/>
    <w:unhideWhenUsed w:val="1"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styleId="SubsolCaracter" w:customStyle="1">
    <w:name w:val="Subsol Caracter"/>
    <w:basedOn w:val="Fontdeparagrafimplicit"/>
    <w:link w:val="Subsol"/>
    <w:uiPriority w:val="99"/>
    <w:rsid w:val="005D1917"/>
    <w:rPr>
      <w:lang w:val="ro-RO"/>
    </w:rPr>
  </w:style>
  <w:style w:type="paragraph" w:styleId="Revizuire">
    <w:name w:val="Revision"/>
    <w:hidden w:val="1"/>
    <w:uiPriority w:val="99"/>
    <w:semiHidden w:val="1"/>
    <w:rsid w:val="00C15734"/>
    <w:pPr>
      <w:spacing w:after="0" w:line="240" w:lineRule="auto"/>
    </w:pPr>
  </w:style>
  <w:style w:type="paragraph" w:styleId="Subtitlu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uExziY0l/zrt5y9IOPShQaaGwg==">CgMxLjA4AGomChRzdWdnZXN0Lnl4N3BrendlNWJmbBIOSW9hbmEgQ8OucnN0ZWFyITFIYnRDaDdPNU9LVUR5ejVhZ1JIelNmSndlSlV0SFkzZw==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2023-03-01T13:21:00Z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0dab9b8e4cf122810efabfdd0b0624b37b9a14cdc6f75eab595c3b7d57c9b8e3</vt:lpwstr>
  </property>
</Properties>
</file>